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D" w:rsidRDefault="001748EE" w:rsidP="001748EE">
      <w:pPr>
        <w:rPr>
          <w:rFonts w:ascii="TH SarabunPSK" w:hAnsi="TH SarabunPSK" w:cs="TH SarabunPSK"/>
          <w:b/>
          <w:bCs/>
          <w:sz w:val="28"/>
          <w:szCs w:val="36"/>
        </w:rPr>
      </w:pPr>
      <w:r w:rsidRPr="001748EE">
        <w:rPr>
          <w:rFonts w:ascii="TH SarabunPSK" w:hAnsi="TH SarabunPSK" w:cs="TH SarabunPSK"/>
          <w:b/>
          <w:bCs/>
          <w:sz w:val="28"/>
          <w:szCs w:val="36"/>
          <w:cs/>
        </w:rPr>
        <w:t>กฎ ระเบียบ วิธีปฏิบัติ</w:t>
      </w:r>
    </w:p>
    <w:p w:rsidR="001748EE" w:rsidRPr="001748EE" w:rsidRDefault="001748EE" w:rsidP="001748EE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6" w:tgtFrame="_blank" w:history="1"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หลักเกณฑ์การมอบเงินสนับสนุนหรือเงินรางวัลเพื่อเผยแพร่ผลงานวิจัย ในระดับนานาชาติ</w:t>
        </w:r>
      </w:hyperlink>
    </w:p>
    <w:p w:rsidR="001748EE" w:rsidRPr="001748EE" w:rsidRDefault="001748EE" w:rsidP="001748EE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7" w:history="1"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หลักเกณฑ์การสนับสนุนทุนอุดหนุนวิจัย ประจำปี </w:t>
        </w:r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2558</w:t>
        </w:r>
      </w:hyperlink>
    </w:p>
    <w:p w:rsidR="001748EE" w:rsidRPr="001748EE" w:rsidRDefault="001748EE" w:rsidP="001748EE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8" w:tgtFrame="_blank" w:history="1"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จรรยาบรรณนักวิจัย</w:t>
        </w:r>
      </w:hyperlink>
    </w:p>
    <w:p w:rsidR="001748EE" w:rsidRPr="001748EE" w:rsidRDefault="001748EE" w:rsidP="001748EE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9" w:history="1"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ข้อบังคับมหาวิทยาลัยเกษตรศาสตร์ ว่าด้วยการพัฒนาวิชาการ พ.ศ.</w:t>
        </w:r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2559</w:t>
        </w:r>
      </w:hyperlink>
    </w:p>
    <w:p w:rsidR="001748EE" w:rsidRDefault="001748EE" w:rsidP="001748EE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0" w:history="1">
        <w:r w:rsidRPr="001748E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ประกาศคณะเศรษฐศาสตร์ เรื่อง การบริหารศูนย์วิจัยฯ </w:t>
        </w:r>
      </w:hyperlink>
    </w:p>
    <w:p w:rsidR="001748EE" w:rsidRPr="001748EE" w:rsidRDefault="001748EE" w:rsidP="001748E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8417</wp:posOffset>
            </wp:positionH>
            <wp:positionV relativeFrom="paragraph">
              <wp:posOffset>200793</wp:posOffset>
            </wp:positionV>
            <wp:extent cx="5728084" cy="2913321"/>
            <wp:effectExtent l="19050" t="0" r="596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84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8EE" w:rsidRPr="001748EE" w:rsidSect="0026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BFB"/>
    <w:multiLevelType w:val="hybridMultilevel"/>
    <w:tmpl w:val="814A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1748EE"/>
    <w:rsid w:val="001748EE"/>
    <w:rsid w:val="0026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er.eco.ku.ac.th/wp-content/uploads/2014/05/2.1.3.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aer.eco.ku.ac.th/wp-content/uploads/2017/02/%E0%B8%9B%E0%B8%A3%E0%B8%B0%E0%B8%81%E0%B8%B2%E0%B8%A8-%E0%B8%A1%E0%B8%81-%E0%B8%AB%E0%B8%A5%E0%B8%B1%E0%B8%81%E0%B9%80%E0%B8%81%E0%B8%93%E0%B8%91%E0%B9%8C%E0%B8%81%E0%B8%B2%E0%B8%A3%E0%B8%AA%E0%B8%99%E0%B8%B1%E0%B8%9A%E0%B8%AA%E0%B8%99%E0%B8%B8%E0%B8%99%E0%B8%97%E0%B8%B8%E0%B8%99%E0%B8%AD%E0%B8%B8%E0%B8%94%E0%B8%AB%E0%B8%99%E0%B8%B8%E0%B8%99%E0%B8%A7%E0%B8%B4%E0%B8%88%E0%B8%B1%E0%B8%A2-%E0%B8%9B%E0%B8%B5-58-%E0%B8%89%E0%B8%9A%E0%B8%B1%E0%B8%9A%E0%B8%97%E0%B8%B5%E0%B9%88-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er.eco.ku.ac.th/wp-content/uploads/2017/01/%E0%B8%9B%E0%B8%A3%E0%B8%B0%E0%B8%81%E0%B8%B2%E0%B8%A8-%E0%B8%A1%E0%B8%81.-%E0%B9%80%E0%B8%A3%E0%B8%B7%E0%B9%88%E0%B8%AD%E0%B8%87%E0%B8%AB%E0%B8%A5%E0%B8%B1%E0%B8%81%E0%B9%80%E0%B8%81%E0%B8%93%E0%B8%91%E0%B9%8C%E0%B8%82%E0%B8%AD%E0%B8%A3%E0%B8%B1%E0%B8%9A%E0%B8%81%E0%B8%B2%E0%B8%A3%E0%B8%9E%E0%B8%B4%E0%B8%88%E0%B8%B2%E0%B8%A3%E0%B8%93%E0%B8%B2%E0%B8%A1%E0%B8%AD%E0%B8%9A%E0%B9%80%E0%B8%87%E0%B8%B4%E0%B8%99%E0%B8%AA%E0%B8%99%E0%B8%B1%E0%B8%9A%E0%B8%AA%E0%B8%99%E0%B8%B8%E0%B8%99%E0%B8%AB%E0%B8%A3%E0%B8%B7%E0%B8%AD%E0%B9%80%E0%B8%87%E0%B8%B4%E0%B8%99%E0%B8%A3%E0%B8%B2%E0%B8%87%E0%B8%A7%E0%B8%B1%E0%B8%A5%E0%B8%AF-1.pdf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caer.eco.ku.ac.th/wp-content/uploads/2016/04/%E0%B8%9B%E0%B8%A3%E0%B8%B0%E0%B8%81%E0%B8%B2%E0%B8%A8%E0%B8%84%E0%B8%93%E0%B8%B0%E0%B9%80%E0%B8%A8%E0%B8%A3%E0%B8%A9%E0%B8%90%E0%B8%A8%E0%B8%B2%E0%B8%AA%E0%B8%95%E0%B8%A3%E0%B9%8C-%E0%B9%80%E0%B8%A3%E0%B8%B7%E0%B9%88%E0%B8%AD%E0%B8%87-%E0%B8%81%E0%B8%B2%E0%B8%A3%E0%B8%9A%E0%B8%A3%E0%B8%B4%E0%B8%AB%E0%B8%B2%E0%B8%A3%E0%B8%A8%E0%B8%B9%E0%B8%99%E0%B8%A2%E0%B9%8C%E0%B8%A7%E0%B8%B4%E0%B8%88%E0%B8%B1%E0%B8%A2%E0%B8%AF-13_01_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er.eco.ku.ac.th/wp-content/uploads/2014/01/%E0%B8%82%E0%B9%89%E0%B8%AD%E0%B8%9A%E0%B8%B1%E0%B8%87%E0%B8%84%E0%B8%B1%E0%B8%9A%E0%B8%A1%E0%B8%AB%E0%B8%B2%E0%B8%A7%E0%B8%B4%E0%B8%97%E0%B8%A2%E0%B8%B2%E0%B8%A5%E0%B8%B1%E0%B8%A2%E0%B9%80%E0%B8%81%E0%B8%A9%E0%B8%95%E0%B8%A3%E0%B8%A8%E0%B8%B2%E0%B8%AA%E0%B8%95%E0%B8%A3%E0%B9%8C-%E0%B8%A7%E0%B9%88%E0%B8%B2%E0%B8%94%E0%B9%89%E0%B8%A7%E0%B8%A2%E0%B8%81%E0%B8%B2%E0%B8%A3%E0%B8%9E%E0%B8%B1%E0%B8%92%E0%B8%99%E0%B8%B2%E0%B8%A7%E0%B8%B4%E0%B8%8A%E0%B8%B2%E0%B8%81%E0%B8%B2%E0%B8%A3-%E0%B8%9E.%E0%B8%A8.25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1790-7993-486E-8C2F-B9A51A26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Kasetsart University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</cp:lastModifiedBy>
  <cp:revision>1</cp:revision>
  <dcterms:created xsi:type="dcterms:W3CDTF">2018-08-02T07:46:00Z</dcterms:created>
  <dcterms:modified xsi:type="dcterms:W3CDTF">2018-08-02T07:50:00Z</dcterms:modified>
</cp:coreProperties>
</file>